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FE" w:rsidRDefault="00AC7948" w:rsidP="00500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ВВОД В ДЕЙСТВИЕ ЗДАНИЙ ЖИЛОГО И НЕЖИЛОГО НАЗНАЧЕНИЯ</w:t>
      </w:r>
    </w:p>
    <w:p w:rsidR="00914211" w:rsidRPr="00500DFE" w:rsidRDefault="00AC7948" w:rsidP="00500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СВЕРДЛОВСКОЙ ОБЛАСТИ</w:t>
      </w:r>
    </w:p>
    <w:p w:rsidR="00500DFE" w:rsidRDefault="00B02E9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96"/>
        <w:gridCol w:w="1296"/>
        <w:gridCol w:w="1296"/>
        <w:gridCol w:w="1296"/>
        <w:gridCol w:w="1296"/>
      </w:tblGrid>
      <w:tr w:rsidR="001A7773" w:rsidTr="006F280E">
        <w:tc>
          <w:tcPr>
            <w:tcW w:w="2988" w:type="dxa"/>
            <w:shd w:val="clear" w:color="auto" w:fill="auto"/>
            <w:vAlign w:val="center"/>
          </w:tcPr>
          <w:p w:rsidR="001A7773" w:rsidRPr="003F7A84" w:rsidRDefault="001A7773" w:rsidP="000B586F">
            <w:pPr>
              <w:spacing w:before="120" w:after="120"/>
              <w:ind w:right="-1321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A7773" w:rsidRPr="001C33DC" w:rsidRDefault="001A7773" w:rsidP="00F321DC">
            <w:pPr>
              <w:spacing w:before="120" w:after="120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6163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vAlign w:val="center"/>
          </w:tcPr>
          <w:p w:rsidR="001A7773" w:rsidRPr="003F7A84" w:rsidRDefault="001A7773" w:rsidP="00F321DC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296" w:type="dxa"/>
            <w:vAlign w:val="center"/>
          </w:tcPr>
          <w:p w:rsidR="001A7773" w:rsidRPr="003F7A84" w:rsidRDefault="001A7773" w:rsidP="00F321DC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1296" w:type="dxa"/>
            <w:vAlign w:val="center"/>
          </w:tcPr>
          <w:p w:rsidR="001A7773" w:rsidRPr="005E2977" w:rsidRDefault="001A7773" w:rsidP="00F321DC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E297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96" w:type="dxa"/>
            <w:vAlign w:val="center"/>
          </w:tcPr>
          <w:p w:rsidR="001A7773" w:rsidRPr="005E2977" w:rsidRDefault="001A7773" w:rsidP="001A7773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E297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1A7773" w:rsidTr="006F280E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1A7773" w:rsidRPr="003F7A84" w:rsidRDefault="001A7773" w:rsidP="000F1C21">
            <w:pPr>
              <w:spacing w:before="40" w:after="40"/>
              <w:rPr>
                <w:b/>
                <w:sz w:val="22"/>
                <w:szCs w:val="22"/>
              </w:rPr>
            </w:pPr>
            <w:r w:rsidRPr="003F7A84">
              <w:rPr>
                <w:b/>
                <w:sz w:val="22"/>
                <w:szCs w:val="22"/>
              </w:rPr>
              <w:t>Число зданий всего - единиц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231FC7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  <w:r w:rsidRPr="00292B85">
              <w:rPr>
                <w:b/>
                <w:sz w:val="22"/>
                <w:szCs w:val="22"/>
                <w:lang w:val="en-US"/>
              </w:rPr>
              <w:t>8272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  <w:r w:rsidRPr="00AB7DE6">
              <w:rPr>
                <w:b/>
                <w:sz w:val="22"/>
                <w:szCs w:val="22"/>
                <w:lang w:val="en-US"/>
              </w:rPr>
              <w:t>10877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84682">
              <w:rPr>
                <w:b/>
                <w:sz w:val="22"/>
                <w:szCs w:val="22"/>
              </w:rPr>
              <w:t>755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3F7A84" w:rsidRDefault="001A7773" w:rsidP="008A52E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12225</w:t>
            </w:r>
          </w:p>
        </w:tc>
      </w:tr>
      <w:tr w:rsidR="001A7773" w:rsidTr="006F280E">
        <w:tc>
          <w:tcPr>
            <w:tcW w:w="2988" w:type="dxa"/>
            <w:tcBorders>
              <w:bottom w:val="nil"/>
            </w:tcBorders>
            <w:shd w:val="clear" w:color="auto" w:fill="auto"/>
          </w:tcPr>
          <w:p w:rsidR="001A7773" w:rsidRPr="003F7A84" w:rsidRDefault="001A7773" w:rsidP="000F1C21">
            <w:pPr>
              <w:spacing w:before="40"/>
              <w:ind w:left="180"/>
              <w:rPr>
                <w:sz w:val="22"/>
                <w:szCs w:val="22"/>
              </w:rPr>
            </w:pPr>
            <w:r w:rsidRPr="003F7A8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F321DC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F321DC">
            <w:pPr>
              <w:spacing w:before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F321DC">
            <w:pPr>
              <w:spacing w:before="40"/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F321DC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8A52EC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1A7773" w:rsidTr="006F280E">
        <w:tc>
          <w:tcPr>
            <w:tcW w:w="2988" w:type="dxa"/>
            <w:tcBorders>
              <w:top w:val="nil"/>
            </w:tcBorders>
            <w:shd w:val="clear" w:color="auto" w:fill="auto"/>
          </w:tcPr>
          <w:p w:rsidR="001A7773" w:rsidRPr="003F7A84" w:rsidRDefault="001A7773" w:rsidP="000F1C21">
            <w:pPr>
              <w:spacing w:after="40"/>
              <w:ind w:left="360"/>
              <w:rPr>
                <w:sz w:val="22"/>
                <w:szCs w:val="22"/>
              </w:rPr>
            </w:pPr>
            <w:r w:rsidRPr="003F7A84">
              <w:rPr>
                <w:sz w:val="22"/>
                <w:szCs w:val="22"/>
              </w:rPr>
              <w:t xml:space="preserve">жилого назначения 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4A728C" w:rsidRDefault="001A7773" w:rsidP="00F321DC">
            <w:pPr>
              <w:spacing w:after="40"/>
              <w:ind w:right="57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6494</w:t>
            </w:r>
            <w:r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3F7A84" w:rsidRDefault="001A7773" w:rsidP="00F321DC">
            <w:pPr>
              <w:spacing w:after="40"/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077BA1">
              <w:rPr>
                <w:sz w:val="22"/>
                <w:szCs w:val="22"/>
                <w:lang w:val="en-US"/>
              </w:rPr>
              <w:t>7626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AB7DE6" w:rsidRDefault="001A7773" w:rsidP="00F321DC">
            <w:pPr>
              <w:tabs>
                <w:tab w:val="left" w:pos="1026"/>
              </w:tabs>
              <w:spacing w:after="40"/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AB7DE6">
              <w:rPr>
                <w:sz w:val="22"/>
                <w:szCs w:val="22"/>
                <w:lang w:val="en-US"/>
              </w:rPr>
              <w:t>10199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3F7A84" w:rsidRDefault="001A7773" w:rsidP="00F321DC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84682">
              <w:rPr>
                <w:sz w:val="22"/>
                <w:szCs w:val="22"/>
              </w:rPr>
              <w:t>104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3F7A84" w:rsidRDefault="001A7773" w:rsidP="008A52EC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11560</w:t>
            </w:r>
          </w:p>
        </w:tc>
      </w:tr>
      <w:tr w:rsidR="001A7773" w:rsidTr="006F280E">
        <w:tc>
          <w:tcPr>
            <w:tcW w:w="2988" w:type="dxa"/>
            <w:shd w:val="clear" w:color="auto" w:fill="auto"/>
          </w:tcPr>
          <w:p w:rsidR="001A7773" w:rsidRPr="003F7A84" w:rsidRDefault="001A7773" w:rsidP="000F1C21">
            <w:pPr>
              <w:spacing w:before="40" w:after="40"/>
              <w:ind w:left="360"/>
              <w:rPr>
                <w:sz w:val="22"/>
                <w:szCs w:val="22"/>
              </w:rPr>
            </w:pPr>
            <w:r w:rsidRPr="003F7A84">
              <w:rPr>
                <w:sz w:val="22"/>
                <w:szCs w:val="22"/>
              </w:rPr>
              <w:t>нежилого назначения</w:t>
            </w:r>
          </w:p>
        </w:tc>
        <w:tc>
          <w:tcPr>
            <w:tcW w:w="1296" w:type="dxa"/>
            <w:vAlign w:val="bottom"/>
          </w:tcPr>
          <w:p w:rsidR="001A7773" w:rsidRPr="00231FC7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1296" w:type="dxa"/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077BA1">
              <w:rPr>
                <w:sz w:val="22"/>
                <w:szCs w:val="22"/>
                <w:lang w:val="en-US"/>
              </w:rPr>
              <w:t>646</w:t>
            </w:r>
          </w:p>
        </w:tc>
        <w:tc>
          <w:tcPr>
            <w:tcW w:w="1296" w:type="dxa"/>
            <w:vAlign w:val="bottom"/>
          </w:tcPr>
          <w:p w:rsidR="001A7773" w:rsidRPr="00AB7DE6" w:rsidRDefault="001A7773" w:rsidP="00F321DC">
            <w:pPr>
              <w:tabs>
                <w:tab w:val="left" w:pos="1026"/>
              </w:tabs>
              <w:spacing w:after="40"/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AB7DE6">
              <w:rPr>
                <w:sz w:val="22"/>
                <w:szCs w:val="22"/>
                <w:lang w:val="en-US"/>
              </w:rPr>
              <w:t>678</w:t>
            </w:r>
          </w:p>
        </w:tc>
        <w:tc>
          <w:tcPr>
            <w:tcW w:w="1296" w:type="dxa"/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E84682">
              <w:rPr>
                <w:sz w:val="22"/>
                <w:szCs w:val="22"/>
              </w:rPr>
              <w:t>651</w:t>
            </w:r>
          </w:p>
        </w:tc>
        <w:tc>
          <w:tcPr>
            <w:tcW w:w="1296" w:type="dxa"/>
            <w:vAlign w:val="bottom"/>
          </w:tcPr>
          <w:p w:rsidR="001A7773" w:rsidRPr="003F7A84" w:rsidRDefault="001A7773" w:rsidP="008A52E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</w:tr>
      <w:tr w:rsidR="001A7773" w:rsidTr="006F280E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1A7773" w:rsidRPr="003F7A84" w:rsidRDefault="001A7773" w:rsidP="000F1C21">
            <w:pPr>
              <w:spacing w:before="40" w:after="40"/>
              <w:rPr>
                <w:b/>
                <w:sz w:val="22"/>
                <w:szCs w:val="22"/>
              </w:rPr>
            </w:pPr>
            <w:r w:rsidRPr="003F7A84">
              <w:rPr>
                <w:b/>
                <w:sz w:val="22"/>
                <w:szCs w:val="22"/>
              </w:rPr>
              <w:t>Общий строительный объем  зданий –</w:t>
            </w:r>
            <w:r w:rsidRPr="003F7A84">
              <w:rPr>
                <w:b/>
                <w:sz w:val="22"/>
                <w:szCs w:val="22"/>
              </w:rPr>
              <w:br/>
              <w:t xml:space="preserve">всего, тыс. </w:t>
            </w:r>
            <w:r>
              <w:rPr>
                <w:b/>
                <w:sz w:val="22"/>
                <w:szCs w:val="22"/>
              </w:rPr>
              <w:t xml:space="preserve">куб. </w:t>
            </w:r>
            <w:r w:rsidRPr="003F7A84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231FC7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17719,0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0F1316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9454DA">
              <w:rPr>
                <w:b/>
                <w:sz w:val="22"/>
                <w:szCs w:val="22"/>
              </w:rPr>
              <w:t>17769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2B525B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03789B">
              <w:rPr>
                <w:b/>
                <w:sz w:val="22"/>
                <w:szCs w:val="22"/>
              </w:rPr>
              <w:t>23114,5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20435,</w:t>
            </w:r>
            <w:r w:rsidRPr="00E846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3F7A84" w:rsidRDefault="00B02E96" w:rsidP="00B02E96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1A7773" w:rsidTr="006F280E">
        <w:tc>
          <w:tcPr>
            <w:tcW w:w="2988" w:type="dxa"/>
            <w:tcBorders>
              <w:bottom w:val="nil"/>
            </w:tcBorders>
            <w:shd w:val="clear" w:color="auto" w:fill="auto"/>
          </w:tcPr>
          <w:p w:rsidR="001A7773" w:rsidRPr="003F7A84" w:rsidRDefault="001A7773" w:rsidP="000F1C21">
            <w:pPr>
              <w:spacing w:before="40"/>
              <w:ind w:left="180"/>
              <w:rPr>
                <w:sz w:val="22"/>
                <w:szCs w:val="22"/>
              </w:rPr>
            </w:pPr>
            <w:r w:rsidRPr="003F7A8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F321DC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2B525B" w:rsidRDefault="001A7773" w:rsidP="00F321DC">
            <w:pPr>
              <w:spacing w:before="40"/>
              <w:ind w:right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2B525B" w:rsidRDefault="001A7773" w:rsidP="00F321DC">
            <w:pPr>
              <w:spacing w:before="40"/>
              <w:ind w:right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F321DC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8A52EC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1A7773" w:rsidTr="006F280E">
        <w:tc>
          <w:tcPr>
            <w:tcW w:w="2988" w:type="dxa"/>
            <w:tcBorders>
              <w:top w:val="nil"/>
            </w:tcBorders>
            <w:shd w:val="clear" w:color="auto" w:fill="auto"/>
          </w:tcPr>
          <w:p w:rsidR="001A7773" w:rsidRPr="003F7A84" w:rsidRDefault="001A7773" w:rsidP="000F1C21">
            <w:pPr>
              <w:spacing w:after="40"/>
              <w:ind w:left="360"/>
              <w:rPr>
                <w:sz w:val="22"/>
                <w:szCs w:val="22"/>
              </w:rPr>
            </w:pPr>
            <w:r w:rsidRPr="003F7A84">
              <w:rPr>
                <w:sz w:val="22"/>
                <w:szCs w:val="22"/>
              </w:rPr>
              <w:t xml:space="preserve">жилого назначения 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4A728C" w:rsidRDefault="001A7773" w:rsidP="00F321DC">
            <w:pPr>
              <w:spacing w:after="40"/>
              <w:ind w:right="57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11420,9</w:t>
            </w:r>
            <w:r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2B525B" w:rsidRDefault="001A7773" w:rsidP="00F321DC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9454DA">
              <w:rPr>
                <w:sz w:val="22"/>
                <w:szCs w:val="22"/>
              </w:rPr>
              <w:t>11676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2B525B" w:rsidRDefault="001A7773" w:rsidP="00F321DC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03789B">
              <w:rPr>
                <w:sz w:val="22"/>
                <w:szCs w:val="22"/>
              </w:rPr>
              <w:t>13642,7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3F7A84" w:rsidRDefault="001A7773" w:rsidP="00F321DC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13922,</w:t>
            </w:r>
            <w:r w:rsidRPr="00E84682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3F7A84" w:rsidRDefault="00B02E96" w:rsidP="00E84682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A7773" w:rsidTr="006F280E">
        <w:tc>
          <w:tcPr>
            <w:tcW w:w="2988" w:type="dxa"/>
            <w:shd w:val="clear" w:color="auto" w:fill="auto"/>
          </w:tcPr>
          <w:p w:rsidR="001A7773" w:rsidRPr="003F7A84" w:rsidRDefault="001A7773" w:rsidP="000F1C21">
            <w:pPr>
              <w:spacing w:before="40" w:after="40"/>
              <w:ind w:left="360"/>
              <w:rPr>
                <w:sz w:val="22"/>
                <w:szCs w:val="22"/>
              </w:rPr>
            </w:pPr>
            <w:r w:rsidRPr="003F7A84">
              <w:rPr>
                <w:sz w:val="22"/>
                <w:szCs w:val="22"/>
              </w:rPr>
              <w:t>нежилого назначения</w:t>
            </w:r>
          </w:p>
        </w:tc>
        <w:tc>
          <w:tcPr>
            <w:tcW w:w="1296" w:type="dxa"/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6298,1</w:t>
            </w:r>
          </w:p>
        </w:tc>
        <w:tc>
          <w:tcPr>
            <w:tcW w:w="1296" w:type="dxa"/>
            <w:vAlign w:val="bottom"/>
          </w:tcPr>
          <w:p w:rsidR="001A7773" w:rsidRPr="000F1316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9454DA">
              <w:rPr>
                <w:sz w:val="22"/>
                <w:szCs w:val="22"/>
              </w:rPr>
              <w:t>6092</w:t>
            </w:r>
            <w:r>
              <w:rPr>
                <w:sz w:val="22"/>
                <w:szCs w:val="22"/>
              </w:rPr>
              <w:t>,</w:t>
            </w:r>
            <w:r w:rsidRPr="009454DA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vAlign w:val="bottom"/>
          </w:tcPr>
          <w:p w:rsidR="001A7773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03789B">
              <w:rPr>
                <w:sz w:val="22"/>
                <w:szCs w:val="22"/>
              </w:rPr>
              <w:t>9471,8</w:t>
            </w:r>
          </w:p>
        </w:tc>
        <w:tc>
          <w:tcPr>
            <w:tcW w:w="1296" w:type="dxa"/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84682">
              <w:rPr>
                <w:sz w:val="22"/>
                <w:szCs w:val="22"/>
              </w:rPr>
              <w:t>513</w:t>
            </w:r>
            <w:r>
              <w:rPr>
                <w:sz w:val="22"/>
                <w:szCs w:val="22"/>
              </w:rPr>
              <w:t>,</w:t>
            </w:r>
            <w:r w:rsidRPr="00E84682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vAlign w:val="bottom"/>
          </w:tcPr>
          <w:p w:rsidR="001A7773" w:rsidRPr="003F7A84" w:rsidRDefault="00B02E96" w:rsidP="00B87256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A7773" w:rsidTr="006F280E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1A7773" w:rsidRPr="003F7A84" w:rsidRDefault="001A7773" w:rsidP="000F1C21">
            <w:pPr>
              <w:spacing w:before="40" w:after="40"/>
              <w:rPr>
                <w:b/>
                <w:sz w:val="22"/>
                <w:szCs w:val="22"/>
              </w:rPr>
            </w:pPr>
            <w:r w:rsidRPr="003F7A84">
              <w:rPr>
                <w:b/>
                <w:sz w:val="22"/>
                <w:szCs w:val="22"/>
              </w:rPr>
              <w:t xml:space="preserve">Общая площадь зданий – </w:t>
            </w:r>
            <w:r w:rsidRPr="003F7A84">
              <w:rPr>
                <w:b/>
                <w:sz w:val="22"/>
                <w:szCs w:val="22"/>
              </w:rPr>
              <w:br/>
              <w:t xml:space="preserve">всего, тыс. </w:t>
            </w:r>
            <w:r>
              <w:rPr>
                <w:b/>
                <w:sz w:val="22"/>
                <w:szCs w:val="22"/>
              </w:rPr>
              <w:t xml:space="preserve">кв. </w:t>
            </w:r>
            <w:r w:rsidRPr="003F7A84">
              <w:rPr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4123,6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0F1316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9454DA">
              <w:rPr>
                <w:b/>
                <w:sz w:val="22"/>
                <w:szCs w:val="22"/>
              </w:rPr>
              <w:t>4728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4B48D0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 w:rsidRPr="0003789B">
              <w:rPr>
                <w:b/>
                <w:sz w:val="22"/>
                <w:szCs w:val="22"/>
              </w:rPr>
              <w:t>4947,8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4712,4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A7773" w:rsidRPr="003F7A84" w:rsidRDefault="001A7773" w:rsidP="00E84682">
            <w:pPr>
              <w:spacing w:before="40" w:after="40"/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5577,0</w:t>
            </w:r>
          </w:p>
        </w:tc>
      </w:tr>
      <w:tr w:rsidR="001A7773" w:rsidTr="006F280E">
        <w:tc>
          <w:tcPr>
            <w:tcW w:w="2988" w:type="dxa"/>
            <w:tcBorders>
              <w:bottom w:val="nil"/>
            </w:tcBorders>
            <w:shd w:val="clear" w:color="auto" w:fill="auto"/>
          </w:tcPr>
          <w:p w:rsidR="001A7773" w:rsidRPr="003F7A84" w:rsidRDefault="001A7773" w:rsidP="000F1C21">
            <w:pPr>
              <w:spacing w:before="40"/>
              <w:ind w:left="180"/>
              <w:rPr>
                <w:sz w:val="22"/>
                <w:szCs w:val="22"/>
              </w:rPr>
            </w:pPr>
            <w:r w:rsidRPr="003F7A8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F321DC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2B525B" w:rsidRDefault="001A7773" w:rsidP="00F321DC">
            <w:pPr>
              <w:spacing w:before="40"/>
              <w:ind w:right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2B525B" w:rsidRDefault="001A7773" w:rsidP="00F321DC">
            <w:pPr>
              <w:spacing w:before="40"/>
              <w:ind w:right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F321DC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bottom"/>
          </w:tcPr>
          <w:p w:rsidR="001A7773" w:rsidRPr="003F7A84" w:rsidRDefault="001A7773" w:rsidP="008A52EC">
            <w:pPr>
              <w:spacing w:before="40"/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1A7773" w:rsidTr="006F280E">
        <w:tc>
          <w:tcPr>
            <w:tcW w:w="2988" w:type="dxa"/>
            <w:tcBorders>
              <w:top w:val="nil"/>
            </w:tcBorders>
            <w:shd w:val="clear" w:color="auto" w:fill="auto"/>
          </w:tcPr>
          <w:p w:rsidR="001A7773" w:rsidRPr="003F7A84" w:rsidRDefault="001A7773" w:rsidP="000F1C21">
            <w:pPr>
              <w:spacing w:after="40"/>
              <w:ind w:left="360"/>
              <w:rPr>
                <w:sz w:val="22"/>
                <w:szCs w:val="22"/>
              </w:rPr>
            </w:pPr>
            <w:r w:rsidRPr="003F7A84">
              <w:rPr>
                <w:sz w:val="22"/>
                <w:szCs w:val="22"/>
              </w:rPr>
              <w:t xml:space="preserve">жилого назначения 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4A728C" w:rsidRDefault="001A7773" w:rsidP="00F321DC">
            <w:pPr>
              <w:spacing w:after="40"/>
              <w:ind w:right="57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3269,7</w:t>
            </w:r>
            <w:r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3F7A84" w:rsidRDefault="001A7773" w:rsidP="00F321DC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9454DA">
              <w:rPr>
                <w:sz w:val="22"/>
                <w:szCs w:val="22"/>
              </w:rPr>
              <w:t>3706</w:t>
            </w:r>
            <w:r>
              <w:rPr>
                <w:sz w:val="22"/>
                <w:szCs w:val="22"/>
              </w:rPr>
              <w:t>,</w:t>
            </w:r>
            <w:r w:rsidRPr="009454DA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Default="001A7773" w:rsidP="00F321DC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 w:rsidRPr="007A43AE">
              <w:rPr>
                <w:sz w:val="22"/>
                <w:szCs w:val="22"/>
              </w:rPr>
              <w:t>3719,4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3F7A84" w:rsidRDefault="001A7773" w:rsidP="00F321DC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3836,6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1A7773" w:rsidRPr="003F7A84" w:rsidRDefault="001A7773" w:rsidP="00E84682">
            <w:pPr>
              <w:spacing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4291,6</w:t>
            </w:r>
          </w:p>
        </w:tc>
      </w:tr>
      <w:tr w:rsidR="001A7773" w:rsidTr="006F280E">
        <w:tc>
          <w:tcPr>
            <w:tcW w:w="2988" w:type="dxa"/>
            <w:shd w:val="clear" w:color="auto" w:fill="auto"/>
          </w:tcPr>
          <w:p w:rsidR="001A7773" w:rsidRPr="003F7A84" w:rsidRDefault="001A7773" w:rsidP="000F1C21">
            <w:pPr>
              <w:spacing w:before="40" w:after="40"/>
              <w:ind w:left="360"/>
              <w:rPr>
                <w:sz w:val="22"/>
                <w:szCs w:val="22"/>
              </w:rPr>
            </w:pPr>
            <w:r w:rsidRPr="003F7A84">
              <w:rPr>
                <w:sz w:val="22"/>
                <w:szCs w:val="22"/>
              </w:rPr>
              <w:t>нежилого назначения</w:t>
            </w:r>
          </w:p>
        </w:tc>
        <w:tc>
          <w:tcPr>
            <w:tcW w:w="1296" w:type="dxa"/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853,9</w:t>
            </w:r>
          </w:p>
        </w:tc>
        <w:tc>
          <w:tcPr>
            <w:tcW w:w="1296" w:type="dxa"/>
            <w:vAlign w:val="bottom"/>
          </w:tcPr>
          <w:p w:rsidR="001A7773" w:rsidRPr="00EC1669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9454DA">
              <w:rPr>
                <w:sz w:val="22"/>
                <w:szCs w:val="22"/>
                <w:lang w:val="en-US"/>
              </w:rPr>
              <w:t>1022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96" w:type="dxa"/>
            <w:vAlign w:val="bottom"/>
          </w:tcPr>
          <w:p w:rsidR="001A7773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7A43AE">
              <w:rPr>
                <w:sz w:val="22"/>
                <w:szCs w:val="22"/>
              </w:rPr>
              <w:t>1228,4</w:t>
            </w:r>
          </w:p>
        </w:tc>
        <w:tc>
          <w:tcPr>
            <w:tcW w:w="1296" w:type="dxa"/>
            <w:vAlign w:val="bottom"/>
          </w:tcPr>
          <w:p w:rsidR="001A7773" w:rsidRPr="003F7A84" w:rsidRDefault="001A7773" w:rsidP="00F321DC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 w:rsidRPr="00E84682">
              <w:rPr>
                <w:sz w:val="22"/>
                <w:szCs w:val="22"/>
              </w:rPr>
              <w:t>875</w:t>
            </w:r>
            <w:r>
              <w:rPr>
                <w:sz w:val="22"/>
                <w:szCs w:val="22"/>
              </w:rPr>
              <w:t>,</w:t>
            </w:r>
            <w:r w:rsidRPr="00E84682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vAlign w:val="bottom"/>
          </w:tcPr>
          <w:p w:rsidR="001A7773" w:rsidRPr="003F7A84" w:rsidRDefault="001A7773" w:rsidP="00E84682">
            <w:pPr>
              <w:spacing w:before="40" w:after="4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1285,4</w:t>
            </w:r>
          </w:p>
        </w:tc>
      </w:tr>
    </w:tbl>
    <w:p w:rsidR="0090786A" w:rsidRPr="0066774E" w:rsidRDefault="00AC7948" w:rsidP="0090786A">
      <w:pPr>
        <w:tabs>
          <w:tab w:val="left" w:pos="1065"/>
        </w:tabs>
        <w:spacing w:before="40"/>
        <w:ind w:left="79" w:hanging="79"/>
        <w:jc w:val="both"/>
        <w:rPr>
          <w:sz w:val="20"/>
          <w:szCs w:val="20"/>
        </w:rPr>
      </w:pPr>
      <w:r w:rsidRPr="0066774E">
        <w:rPr>
          <w:sz w:val="20"/>
          <w:szCs w:val="20"/>
          <w:vertAlign w:val="superscript"/>
        </w:rPr>
        <w:t>1)</w:t>
      </w:r>
      <w:r w:rsidRPr="006677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Начиная с </w:t>
      </w:r>
      <w:r w:rsidRPr="0066774E">
        <w:rPr>
          <w:sz w:val="20"/>
          <w:szCs w:val="20"/>
        </w:rPr>
        <w:t xml:space="preserve">августа 2019 г. </w:t>
      </w:r>
      <w:r>
        <w:rPr>
          <w:sz w:val="20"/>
          <w:szCs w:val="20"/>
        </w:rPr>
        <w:t>с</w:t>
      </w:r>
      <w:r w:rsidRPr="0066774E">
        <w:rPr>
          <w:sz w:val="20"/>
          <w:szCs w:val="20"/>
        </w:rPr>
        <w:t xml:space="preserve">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bookmarkStart w:id="0" w:name="_GoBack"/>
    </w:p>
    <w:bookmarkEnd w:id="0"/>
    <w:p w:rsidR="00500DFE" w:rsidRPr="001C33DC" w:rsidRDefault="00B02E96" w:rsidP="0090786A">
      <w:pPr>
        <w:jc w:val="both"/>
        <w:rPr>
          <w:sz w:val="20"/>
          <w:szCs w:val="20"/>
        </w:rPr>
      </w:pPr>
    </w:p>
    <w:sectPr w:rsidR="00500DFE" w:rsidRPr="001C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C"/>
    <w:rsid w:val="001A7773"/>
    <w:rsid w:val="005E2977"/>
    <w:rsid w:val="00775EEE"/>
    <w:rsid w:val="008E32D5"/>
    <w:rsid w:val="00AC7948"/>
    <w:rsid w:val="00B02E96"/>
    <w:rsid w:val="00B87256"/>
    <w:rsid w:val="00BE1B4D"/>
    <w:rsid w:val="00CC439C"/>
    <w:rsid w:val="00E84682"/>
    <w:rsid w:val="00E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ВВОД В ДЕЙСТВИЕ ЗДАНИЙ ЖИЛОГО И НЕЖИЛОГО НАЗНАЧЕНИЯ</vt:lpstr>
    </vt:vector>
  </TitlesOfParts>
  <Company>Sverdlovskstat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 В ДЕЙСТВИЕ ЗДАНИЙ ЖИЛОГО И НЕЖИЛОГО НАЗНАЧЕНИЯ</dc:title>
  <dc:creator>ESS</dc:creator>
  <cp:lastModifiedBy>Челпанова Надежда Юрьевна</cp:lastModifiedBy>
  <cp:revision>5</cp:revision>
  <cp:lastPrinted>2011-11-10T07:27:00Z</cp:lastPrinted>
  <dcterms:created xsi:type="dcterms:W3CDTF">2024-03-22T08:53:00Z</dcterms:created>
  <dcterms:modified xsi:type="dcterms:W3CDTF">2024-03-22T10:20:00Z</dcterms:modified>
</cp:coreProperties>
</file>